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44" w:rsidRPr="00D35D01" w:rsidRDefault="004A2D44" w:rsidP="004531EB">
      <w:pPr>
        <w:ind w:firstLineChars="100" w:firstLine="520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rFonts w:hint="eastAsia"/>
          <w:b/>
          <w:sz w:val="52"/>
          <w:szCs w:val="52"/>
          <w:u w:val="single"/>
        </w:rPr>
        <w:t>L</w:t>
      </w:r>
      <w:r>
        <w:rPr>
          <w:b/>
          <w:sz w:val="52"/>
          <w:szCs w:val="52"/>
          <w:u w:val="single"/>
        </w:rPr>
        <w:t>aboratory of Functional Food Research</w:t>
      </w:r>
    </w:p>
    <w:p w:rsidR="004A2D44" w:rsidRPr="004A2D44" w:rsidRDefault="004A2D44" w:rsidP="004A2D44">
      <w:pPr>
        <w:spacing w:line="240" w:lineRule="auto"/>
        <w:rPr>
          <w:b/>
          <w:color w:val="0070C0"/>
          <w:sz w:val="40"/>
          <w:szCs w:val="40"/>
        </w:rPr>
      </w:pPr>
      <w:r w:rsidRPr="004A2D44">
        <w:rPr>
          <w:rFonts w:hint="eastAsia"/>
          <w:b/>
          <w:color w:val="0070C0"/>
          <w:sz w:val="40"/>
          <w:szCs w:val="40"/>
        </w:rPr>
        <w:t>학부 연구생 모집 (</w:t>
      </w:r>
      <w:r w:rsidRPr="004A2D44">
        <w:rPr>
          <w:b/>
          <w:color w:val="0070C0"/>
          <w:sz w:val="40"/>
          <w:szCs w:val="40"/>
        </w:rPr>
        <w:t>1</w:t>
      </w:r>
      <w:r w:rsidRPr="004A2D44">
        <w:rPr>
          <w:rFonts w:hint="eastAsia"/>
          <w:b/>
          <w:color w:val="0070C0"/>
          <w:sz w:val="40"/>
          <w:szCs w:val="40"/>
        </w:rPr>
        <w:t>명)</w:t>
      </w:r>
      <w:r w:rsidRPr="004A2D44">
        <w:rPr>
          <w:b/>
          <w:color w:val="0070C0"/>
          <w:sz w:val="40"/>
          <w:szCs w:val="40"/>
        </w:rPr>
        <w:t xml:space="preserve">: </w:t>
      </w:r>
      <w:r w:rsidRPr="004A2D44">
        <w:rPr>
          <w:rFonts w:hint="eastAsia"/>
          <w:b/>
          <w:color w:val="0070C0"/>
          <w:sz w:val="40"/>
          <w:szCs w:val="40"/>
        </w:rPr>
        <w:t xml:space="preserve">대상 </w:t>
      </w:r>
      <w:r w:rsidRPr="004A2D44">
        <w:rPr>
          <w:b/>
          <w:color w:val="0070C0"/>
          <w:sz w:val="40"/>
          <w:szCs w:val="40"/>
        </w:rPr>
        <w:t>2</w:t>
      </w:r>
      <w:r w:rsidRPr="004A2D44">
        <w:rPr>
          <w:rFonts w:hint="eastAsia"/>
          <w:b/>
          <w:color w:val="0070C0"/>
          <w:sz w:val="40"/>
          <w:szCs w:val="40"/>
        </w:rPr>
        <w:t>학년~ 4학년</w:t>
      </w:r>
    </w:p>
    <w:p w:rsidR="004A2D44" w:rsidRPr="004A2D44" w:rsidRDefault="004A2D44" w:rsidP="004A2D44">
      <w:pPr>
        <w:spacing w:line="240" w:lineRule="auto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기간:</w:t>
      </w:r>
      <w:r>
        <w:rPr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협의 후 결정</w:t>
      </w:r>
    </w:p>
    <w:p w:rsidR="004A2D44" w:rsidRPr="00121DEB" w:rsidRDefault="004A2D44" w:rsidP="004A2D44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</w:t>
      </w:r>
      <w:r w:rsidRPr="00121DEB">
        <w:rPr>
          <w:rFonts w:hint="eastAsia"/>
          <w:b/>
          <w:sz w:val="40"/>
          <w:szCs w:val="40"/>
        </w:rPr>
        <w:t>식품소재의 기능성 물질 발굴과 평가</w:t>
      </w:r>
    </w:p>
    <w:p w:rsidR="004A2D44" w:rsidRPr="00121DEB" w:rsidRDefault="004A2D44" w:rsidP="004A2D44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40"/>
          <w:szCs w:val="40"/>
        </w:rPr>
      </w:pPr>
      <w:r w:rsidRPr="00121DEB">
        <w:rPr>
          <w:b/>
          <w:sz w:val="40"/>
          <w:szCs w:val="40"/>
        </w:rPr>
        <w:t xml:space="preserve"> </w:t>
      </w:r>
      <w:proofErr w:type="spellStart"/>
      <w:r w:rsidRPr="00121DEB">
        <w:rPr>
          <w:rFonts w:hint="eastAsia"/>
          <w:b/>
          <w:sz w:val="40"/>
          <w:szCs w:val="40"/>
        </w:rPr>
        <w:t>프로바이오틱스</w:t>
      </w:r>
      <w:proofErr w:type="spellEnd"/>
      <w:r w:rsidRPr="00121DEB">
        <w:rPr>
          <w:rFonts w:hint="eastAsia"/>
          <w:b/>
          <w:sz w:val="40"/>
          <w:szCs w:val="40"/>
        </w:rPr>
        <w:t xml:space="preserve"> 선발 및 기능연구</w:t>
      </w:r>
    </w:p>
    <w:p w:rsidR="004A2D44" w:rsidRPr="00216843" w:rsidRDefault="004A2D44" w:rsidP="004A2D44">
      <w:pPr>
        <w:spacing w:line="240" w:lineRule="auto"/>
        <w:ind w:firstLineChars="177" w:firstLine="566"/>
        <w:rPr>
          <w:sz w:val="32"/>
          <w:szCs w:val="32"/>
        </w:rPr>
      </w:pPr>
      <w:r w:rsidRPr="00216843">
        <w:rPr>
          <w:rFonts w:hint="eastAsia"/>
          <w:sz w:val="32"/>
          <w:szCs w:val="32"/>
        </w:rPr>
        <w:t>- 세포 주 배양 및 기능성 메커니즘 연구</w:t>
      </w:r>
    </w:p>
    <w:p w:rsidR="004A2D44" w:rsidRDefault="004A2D44" w:rsidP="004A2D44">
      <w:pPr>
        <w:spacing w:line="240" w:lineRule="auto"/>
        <w:ind w:firstLineChars="177" w:firstLine="566"/>
        <w:rPr>
          <w:sz w:val="32"/>
          <w:szCs w:val="32"/>
        </w:rPr>
      </w:pPr>
      <w:r w:rsidRPr="00216843">
        <w:rPr>
          <w:rFonts w:hint="eastAsia"/>
          <w:sz w:val="32"/>
          <w:szCs w:val="32"/>
        </w:rPr>
        <w:t>- 질환모델 마우스</w:t>
      </w:r>
      <w:r>
        <w:rPr>
          <w:rFonts w:hint="eastAsia"/>
          <w:sz w:val="32"/>
          <w:szCs w:val="32"/>
        </w:rPr>
        <w:t xml:space="preserve"> </w:t>
      </w:r>
      <w:r w:rsidRPr="00216843">
        <w:rPr>
          <w:rFonts w:hint="eastAsia"/>
          <w:sz w:val="32"/>
          <w:szCs w:val="32"/>
        </w:rPr>
        <w:t>이용 및 기능성 평가</w:t>
      </w:r>
    </w:p>
    <w:p w:rsidR="004A2D44" w:rsidRPr="004A2D44" w:rsidRDefault="00AA0676" w:rsidP="004A2D44">
      <w:pPr>
        <w:spacing w:line="240" w:lineRule="auto"/>
        <w:ind w:firstLineChars="177" w:firstLine="566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1718332</wp:posOffset>
            </wp:positionH>
            <wp:positionV relativeFrom="paragraph">
              <wp:posOffset>11430</wp:posOffset>
            </wp:positionV>
            <wp:extent cx="2884805" cy="257302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D44" w:rsidRDefault="004A2D44" w:rsidP="004A2D44">
      <w:pPr>
        <w:spacing w:line="240" w:lineRule="auto"/>
        <w:ind w:firstLineChars="177" w:firstLine="566"/>
        <w:rPr>
          <w:sz w:val="32"/>
          <w:szCs w:val="32"/>
        </w:rPr>
      </w:pPr>
    </w:p>
    <w:p w:rsidR="004A2D44" w:rsidRDefault="004A2D44" w:rsidP="004A2D44">
      <w:pPr>
        <w:spacing w:line="240" w:lineRule="auto"/>
        <w:ind w:firstLineChars="177" w:firstLine="566"/>
        <w:rPr>
          <w:sz w:val="32"/>
          <w:szCs w:val="32"/>
        </w:rPr>
      </w:pPr>
    </w:p>
    <w:p w:rsidR="004A2D44" w:rsidRDefault="004A2D44" w:rsidP="004A2D44">
      <w:pPr>
        <w:spacing w:line="240" w:lineRule="auto"/>
        <w:ind w:firstLineChars="177" w:firstLine="566"/>
        <w:rPr>
          <w:sz w:val="32"/>
          <w:szCs w:val="32"/>
        </w:rPr>
      </w:pPr>
    </w:p>
    <w:p w:rsidR="004A2D44" w:rsidRDefault="004A2D44" w:rsidP="004A2D44">
      <w:pPr>
        <w:spacing w:line="240" w:lineRule="auto"/>
        <w:ind w:firstLineChars="177" w:firstLine="566"/>
        <w:rPr>
          <w:sz w:val="32"/>
          <w:szCs w:val="32"/>
        </w:rPr>
      </w:pPr>
    </w:p>
    <w:p w:rsidR="004A2D44" w:rsidRDefault="004A2D44" w:rsidP="004A2D44">
      <w:pPr>
        <w:spacing w:line="240" w:lineRule="auto"/>
        <w:ind w:firstLineChars="177" w:firstLine="566"/>
        <w:rPr>
          <w:sz w:val="32"/>
          <w:szCs w:val="32"/>
        </w:rPr>
      </w:pPr>
    </w:p>
    <w:p w:rsidR="004A2D44" w:rsidRPr="00121DEB" w:rsidRDefault="004A2D44" w:rsidP="004A2D44">
      <w:pPr>
        <w:pStyle w:val="a3"/>
        <w:numPr>
          <w:ilvl w:val="0"/>
          <w:numId w:val="2"/>
        </w:numPr>
        <w:spacing w:line="240" w:lineRule="auto"/>
        <w:ind w:leftChars="0"/>
        <w:rPr>
          <w:b/>
          <w:color w:val="FF0000"/>
          <w:sz w:val="40"/>
          <w:szCs w:val="40"/>
        </w:rPr>
      </w:pPr>
      <w:r w:rsidRPr="00121DEB">
        <w:rPr>
          <w:rFonts w:hint="eastAsia"/>
          <w:b/>
          <w:color w:val="FF0000"/>
          <w:sz w:val="40"/>
          <w:szCs w:val="40"/>
        </w:rPr>
        <w:t xml:space="preserve">식비 지원, </w:t>
      </w:r>
      <w:r>
        <w:rPr>
          <w:rFonts w:hint="eastAsia"/>
          <w:b/>
          <w:color w:val="FF0000"/>
          <w:sz w:val="40"/>
          <w:szCs w:val="40"/>
        </w:rPr>
        <w:t xml:space="preserve">국내 </w:t>
      </w:r>
      <w:r w:rsidRPr="00121DEB">
        <w:rPr>
          <w:rFonts w:hint="eastAsia"/>
          <w:b/>
          <w:color w:val="FF0000"/>
          <w:sz w:val="40"/>
          <w:szCs w:val="40"/>
        </w:rPr>
        <w:t>학회 참석</w:t>
      </w:r>
      <w:r>
        <w:rPr>
          <w:rFonts w:hint="eastAsia"/>
          <w:b/>
          <w:color w:val="FF0000"/>
          <w:sz w:val="40"/>
          <w:szCs w:val="40"/>
        </w:rPr>
        <w:t xml:space="preserve"> 경험</w:t>
      </w:r>
      <w:r w:rsidRPr="00121DEB">
        <w:rPr>
          <w:rFonts w:hint="eastAsia"/>
          <w:b/>
          <w:color w:val="FF0000"/>
          <w:sz w:val="40"/>
          <w:szCs w:val="40"/>
        </w:rPr>
        <w:t xml:space="preserve"> 등</w:t>
      </w:r>
    </w:p>
    <w:p w:rsidR="004A2D44" w:rsidRPr="004A2D44" w:rsidRDefault="004A2D44" w:rsidP="004A2D44">
      <w:pPr>
        <w:pStyle w:val="a3"/>
        <w:numPr>
          <w:ilvl w:val="0"/>
          <w:numId w:val="2"/>
        </w:numPr>
        <w:spacing w:line="240" w:lineRule="auto"/>
        <w:ind w:leftChars="0"/>
        <w:rPr>
          <w:b/>
          <w:color w:val="FF0000"/>
          <w:sz w:val="40"/>
          <w:szCs w:val="40"/>
        </w:rPr>
      </w:pPr>
      <w:r>
        <w:rPr>
          <w:rFonts w:hint="eastAsia"/>
          <w:b/>
          <w:color w:val="FF0000"/>
          <w:sz w:val="40"/>
          <w:szCs w:val="40"/>
        </w:rPr>
        <w:t>대학원을 고민하는 학부학생에게 좋은 경험</w:t>
      </w:r>
      <w:r w:rsidR="00AA0676">
        <w:rPr>
          <w:rFonts w:hint="eastAsia"/>
          <w:b/>
          <w:color w:val="FF0000"/>
          <w:sz w:val="40"/>
          <w:szCs w:val="40"/>
        </w:rPr>
        <w:t>제공</w:t>
      </w:r>
    </w:p>
    <w:p w:rsidR="004A2D44" w:rsidRPr="00216843" w:rsidRDefault="004A2D44" w:rsidP="004A2D44">
      <w:pPr>
        <w:spacing w:line="240" w:lineRule="auto"/>
        <w:rPr>
          <w:b/>
          <w:sz w:val="48"/>
          <w:szCs w:val="48"/>
        </w:rPr>
      </w:pPr>
      <w:r w:rsidRPr="00216843">
        <w:rPr>
          <w:b/>
          <w:sz w:val="48"/>
          <w:szCs w:val="48"/>
        </w:rPr>
        <w:t>“</w:t>
      </w:r>
      <w:r w:rsidRPr="00216843">
        <w:rPr>
          <w:rFonts w:hint="eastAsia"/>
          <w:b/>
          <w:sz w:val="48"/>
          <w:szCs w:val="48"/>
        </w:rPr>
        <w:t>연구</w:t>
      </w:r>
      <w:r w:rsidRPr="00216843">
        <w:rPr>
          <w:b/>
          <w:sz w:val="48"/>
          <w:szCs w:val="48"/>
        </w:rPr>
        <w:t>”</w:t>
      </w:r>
      <w:r w:rsidRPr="00216843">
        <w:rPr>
          <w:rFonts w:hint="eastAsia"/>
          <w:b/>
          <w:sz w:val="48"/>
          <w:szCs w:val="48"/>
        </w:rPr>
        <w:t xml:space="preserve">와 </w:t>
      </w:r>
      <w:r w:rsidRPr="00216843">
        <w:rPr>
          <w:b/>
          <w:sz w:val="48"/>
          <w:szCs w:val="48"/>
        </w:rPr>
        <w:t>“</w:t>
      </w:r>
      <w:r w:rsidRPr="00216843">
        <w:rPr>
          <w:rFonts w:hint="eastAsia"/>
          <w:b/>
          <w:sz w:val="48"/>
          <w:szCs w:val="48"/>
        </w:rPr>
        <w:t>배움</w:t>
      </w:r>
      <w:r w:rsidRPr="00216843">
        <w:rPr>
          <w:b/>
          <w:sz w:val="48"/>
          <w:szCs w:val="48"/>
        </w:rPr>
        <w:t>”</w:t>
      </w:r>
      <w:r w:rsidRPr="00216843">
        <w:rPr>
          <w:rFonts w:hint="eastAsia"/>
          <w:b/>
          <w:sz w:val="48"/>
          <w:szCs w:val="48"/>
        </w:rPr>
        <w:t xml:space="preserve">에 관심이 있는 학생은 </w:t>
      </w:r>
      <w:r>
        <w:rPr>
          <w:rFonts w:hint="eastAsia"/>
          <w:b/>
          <w:sz w:val="48"/>
          <w:szCs w:val="48"/>
        </w:rPr>
        <w:t xml:space="preserve">꼭 연락 </w:t>
      </w:r>
      <w:r w:rsidRPr="00216843">
        <w:rPr>
          <w:rFonts w:hint="eastAsia"/>
          <w:b/>
          <w:sz w:val="48"/>
          <w:szCs w:val="48"/>
        </w:rPr>
        <w:t>문의</w:t>
      </w:r>
      <w:r>
        <w:rPr>
          <w:rFonts w:hint="eastAsia"/>
          <w:b/>
          <w:sz w:val="48"/>
          <w:szCs w:val="48"/>
        </w:rPr>
        <w:t xml:space="preserve"> </w:t>
      </w:r>
      <w:r w:rsidRPr="00216843">
        <w:rPr>
          <w:rFonts w:hint="eastAsia"/>
          <w:b/>
          <w:sz w:val="48"/>
          <w:szCs w:val="48"/>
        </w:rPr>
        <w:t>바랍니다.</w:t>
      </w:r>
      <w:r w:rsidRPr="00216843">
        <w:rPr>
          <w:b/>
          <w:sz w:val="48"/>
          <w:szCs w:val="48"/>
        </w:rPr>
        <w:t xml:space="preserve"> </w:t>
      </w:r>
    </w:p>
    <w:p w:rsidR="004A2D44" w:rsidRPr="00122258" w:rsidRDefault="004A2D44" w:rsidP="004A2D44">
      <w:pPr>
        <w:spacing w:line="240" w:lineRule="auto"/>
        <w:rPr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☎</w:t>
      </w:r>
      <w:r>
        <w:rPr>
          <w:rFonts w:hint="eastAsia"/>
          <w:sz w:val="40"/>
          <w:szCs w:val="40"/>
        </w:rPr>
        <w:t xml:space="preserve"> 문의: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오상남 (220-3109)</w:t>
      </w:r>
      <w:r>
        <w:rPr>
          <w:sz w:val="40"/>
          <w:szCs w:val="40"/>
        </w:rPr>
        <w:t xml:space="preserve"> /</w:t>
      </w:r>
      <w:r>
        <w:rPr>
          <w:rFonts w:hint="eastAsia"/>
          <w:sz w:val="40"/>
          <w:szCs w:val="40"/>
        </w:rPr>
        <w:t xml:space="preserve"> 학과 사무실(</w:t>
      </w:r>
      <w:r>
        <w:rPr>
          <w:sz w:val="40"/>
          <w:szCs w:val="40"/>
        </w:rPr>
        <w:t>220-2341)</w:t>
      </w:r>
    </w:p>
    <w:p w:rsidR="004A2D44" w:rsidRPr="0013274D" w:rsidRDefault="004A2D44" w:rsidP="00121DEB">
      <w:pPr>
        <w:spacing w:line="240" w:lineRule="auto"/>
        <w:rPr>
          <w:rFonts w:hint="eastAsia"/>
          <w:sz w:val="40"/>
          <w:szCs w:val="40"/>
        </w:rPr>
      </w:pPr>
    </w:p>
    <w:sectPr w:rsidR="004A2D44" w:rsidRPr="0013274D" w:rsidSect="00121DE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B04AB"/>
    <w:multiLevelType w:val="hybridMultilevel"/>
    <w:tmpl w:val="A8D8D40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F973852"/>
    <w:multiLevelType w:val="hybridMultilevel"/>
    <w:tmpl w:val="DDF0C57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01"/>
    <w:rsid w:val="00121DEB"/>
    <w:rsid w:val="00122258"/>
    <w:rsid w:val="0013274D"/>
    <w:rsid w:val="00216843"/>
    <w:rsid w:val="004531EB"/>
    <w:rsid w:val="004A2D44"/>
    <w:rsid w:val="009A72FA"/>
    <w:rsid w:val="00A27443"/>
    <w:rsid w:val="00A336F5"/>
    <w:rsid w:val="00AA0676"/>
    <w:rsid w:val="00D35D01"/>
    <w:rsid w:val="00E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8815C-7559-4587-BAE8-187CFCCA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7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168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16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상남</dc:creator>
  <cp:keywords/>
  <dc:description/>
  <cp:lastModifiedBy>admin</cp:lastModifiedBy>
  <cp:revision>2</cp:revision>
  <cp:lastPrinted>2018-08-29T08:03:00Z</cp:lastPrinted>
  <dcterms:created xsi:type="dcterms:W3CDTF">2018-08-31T01:56:00Z</dcterms:created>
  <dcterms:modified xsi:type="dcterms:W3CDTF">2018-08-31T01:56:00Z</dcterms:modified>
</cp:coreProperties>
</file>